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A0" w:rsidRDefault="00DD27A0"/>
    <w:p w:rsidR="00EB4E9B" w:rsidRDefault="00DD27A0">
      <w:pPr>
        <w:rPr>
          <w:b/>
          <w:sz w:val="24"/>
          <w:szCs w:val="24"/>
        </w:rPr>
      </w:pPr>
      <w:r w:rsidRPr="0040564C">
        <w:rPr>
          <w:b/>
          <w:sz w:val="24"/>
          <w:szCs w:val="24"/>
        </w:rPr>
        <w:t xml:space="preserve">Årsmöte med Harplinge Samhällsförening </w:t>
      </w:r>
      <w:r w:rsidR="008A2E40">
        <w:rPr>
          <w:b/>
          <w:sz w:val="24"/>
          <w:szCs w:val="24"/>
        </w:rPr>
        <w:t>2017-03-29 på Församlingshemmet</w:t>
      </w:r>
    </w:p>
    <w:p w:rsidR="0040564C" w:rsidRPr="0040564C" w:rsidRDefault="0040564C">
      <w:pPr>
        <w:rPr>
          <w:b/>
          <w:sz w:val="24"/>
          <w:szCs w:val="24"/>
        </w:rPr>
      </w:pPr>
    </w:p>
    <w:p w:rsidR="00DD27A0" w:rsidRDefault="00DD27A0">
      <w:r>
        <w:t>1</w:t>
      </w:r>
      <w:r w:rsidR="00887105">
        <w:t>.</w:t>
      </w:r>
      <w:r>
        <w:t xml:space="preserve"> Öppnande</w:t>
      </w:r>
      <w:r w:rsidR="00887105">
        <w:br/>
        <w:t>Samhällsföreningens ordförande Dan Karlsson förklarade mötet öppnat.</w:t>
      </w:r>
      <w:r w:rsidR="00887105">
        <w:br/>
      </w:r>
    </w:p>
    <w:p w:rsidR="00DD27A0" w:rsidRDefault="00DD27A0">
      <w:r>
        <w:t>2</w:t>
      </w:r>
      <w:r w:rsidR="00887105">
        <w:t>.</w:t>
      </w:r>
      <w:r>
        <w:t xml:space="preserve"> Val av mötets ordförande</w:t>
      </w:r>
      <w:r w:rsidR="00887105">
        <w:br/>
        <w:t>Dan Karlsson valdes till mötesordförande.</w:t>
      </w:r>
    </w:p>
    <w:p w:rsidR="00DD27A0" w:rsidRDefault="00DD27A0">
      <w:r>
        <w:t>3</w:t>
      </w:r>
      <w:r w:rsidR="00887105">
        <w:t>.</w:t>
      </w:r>
      <w:r>
        <w:t xml:space="preserve"> Val av protokollförare</w:t>
      </w:r>
      <w:r w:rsidR="00887105">
        <w:br/>
        <w:t>Johan Wallefors valdes till protokollsförare.</w:t>
      </w:r>
    </w:p>
    <w:p w:rsidR="00DD27A0" w:rsidRDefault="003E5475">
      <w:r>
        <w:t>4</w:t>
      </w:r>
      <w:r w:rsidR="00887105">
        <w:t>.</w:t>
      </w:r>
      <w:r>
        <w:t xml:space="preserve"> Val av justerare tillika rö</w:t>
      </w:r>
      <w:r w:rsidR="00DD27A0">
        <w:t>sträknare</w:t>
      </w:r>
      <w:r w:rsidR="00887105">
        <w:br/>
        <w:t>Håkan Ljungberg och Gunnar Bengtsson valdes till justerare och rösträknare.</w:t>
      </w:r>
    </w:p>
    <w:p w:rsidR="00DD27A0" w:rsidRDefault="00DD27A0">
      <w:r>
        <w:t>5</w:t>
      </w:r>
      <w:r w:rsidR="00887105">
        <w:t>.</w:t>
      </w:r>
      <w:r>
        <w:t xml:space="preserve"> Fastställande av röstlängd</w:t>
      </w:r>
      <w:r w:rsidR="00887105">
        <w:br/>
        <w:t>Mötet fann att röstlängd skulle upprättas om behov uppstod.</w:t>
      </w:r>
    </w:p>
    <w:p w:rsidR="00DD27A0" w:rsidRDefault="00DD27A0">
      <w:r>
        <w:t>6</w:t>
      </w:r>
      <w:r w:rsidR="00887105">
        <w:t>.</w:t>
      </w:r>
      <w:r>
        <w:t xml:space="preserve"> Kallelsens godkännande</w:t>
      </w:r>
      <w:r w:rsidR="00887105">
        <w:br/>
        <w:t>Kallelsen godkändes av mötet.</w:t>
      </w:r>
    </w:p>
    <w:p w:rsidR="00DD27A0" w:rsidRDefault="00DD27A0">
      <w:r>
        <w:t>7</w:t>
      </w:r>
      <w:r w:rsidR="00BA0B7D">
        <w:t>.</w:t>
      </w:r>
      <w:r>
        <w:t xml:space="preserve"> Godkännande </w:t>
      </w:r>
      <w:r w:rsidR="003E5475">
        <w:t>av:</w:t>
      </w:r>
      <w:r>
        <w:tab/>
        <w:t>Verksamhetsrapport</w:t>
      </w:r>
      <w:r w:rsidR="00887105">
        <w:t xml:space="preserve"> – godkändes enligt bilaga 1.</w:t>
      </w:r>
    </w:p>
    <w:p w:rsidR="00DD27A0" w:rsidRDefault="00DD27A0" w:rsidP="00887105">
      <w:pPr>
        <w:ind w:left="2608" w:firstLine="2"/>
      </w:pPr>
      <w:r>
        <w:t>Ekonomisk redogörelse</w:t>
      </w:r>
      <w:r w:rsidR="00887105">
        <w:t xml:space="preserve"> – godkändes efter muntlig redogörelse av kassör Christian </w:t>
      </w:r>
      <w:proofErr w:type="spellStart"/>
      <w:r w:rsidR="00887105">
        <w:t>Calvert</w:t>
      </w:r>
      <w:proofErr w:type="spellEnd"/>
      <w:r w:rsidR="00887105">
        <w:t xml:space="preserve">. </w:t>
      </w:r>
    </w:p>
    <w:p w:rsidR="00DD27A0" w:rsidRDefault="00DD27A0">
      <w:r>
        <w:tab/>
      </w:r>
      <w:r>
        <w:tab/>
        <w:t>Revisorernas berättelse</w:t>
      </w:r>
      <w:r w:rsidR="00887105">
        <w:t xml:space="preserve"> – revisionsberättelsen godkändes.</w:t>
      </w:r>
    </w:p>
    <w:p w:rsidR="00DD27A0" w:rsidRDefault="00DD27A0">
      <w:r>
        <w:t>8</w:t>
      </w:r>
      <w:r w:rsidR="00BA0B7D">
        <w:t>.</w:t>
      </w:r>
      <w:r>
        <w:t xml:space="preserve"> Ansvarsfrihet för styrelsen för det gångna året</w:t>
      </w:r>
      <w:r w:rsidR="00BA0B7D">
        <w:br/>
        <w:t>Mötet beviljade styrelsen ansvarsfrihet.</w:t>
      </w:r>
    </w:p>
    <w:p w:rsidR="00DD27A0" w:rsidRDefault="00DD27A0" w:rsidP="00BA0B7D">
      <w:pPr>
        <w:ind w:left="2608" w:hanging="2608"/>
      </w:pPr>
      <w:r>
        <w:t>9</w:t>
      </w:r>
      <w:r w:rsidR="00BA0B7D">
        <w:t>.</w:t>
      </w:r>
      <w:r>
        <w:t xml:space="preserve"> Styrelsens förslag </w:t>
      </w:r>
      <w:r w:rsidR="003E5475">
        <w:t>till:</w:t>
      </w:r>
      <w:r>
        <w:tab/>
        <w:t>Budget</w:t>
      </w:r>
      <w:r w:rsidR="00BA0B7D">
        <w:t xml:space="preserve"> – det är fortfarande oklart hur mycket medel föreningen beviljas efter ansökan till kommunen. Kassör redogjorde för preliminär plan vilken godkändes av mötet.</w:t>
      </w:r>
    </w:p>
    <w:p w:rsidR="00DD27A0" w:rsidRDefault="00DD27A0">
      <w:r>
        <w:tab/>
      </w:r>
      <w:r>
        <w:tab/>
        <w:t>Verksamhetsplan</w:t>
      </w:r>
      <w:r w:rsidR="00BA0B7D">
        <w:t xml:space="preserve"> – godkändes enligt bilaga 2.</w:t>
      </w:r>
    </w:p>
    <w:p w:rsidR="00DD27A0" w:rsidRDefault="00DD27A0" w:rsidP="00BA0B7D">
      <w:r>
        <w:tab/>
      </w:r>
      <w:r>
        <w:tab/>
        <w:t>Medlemsavgifter</w:t>
      </w:r>
      <w:r w:rsidR="00BA0B7D">
        <w:t xml:space="preserve"> – mötet godkände förslag att fastställa avgiften till 0 kr</w:t>
      </w:r>
    </w:p>
    <w:p w:rsidR="00DD27A0" w:rsidRDefault="00DD27A0">
      <w:r>
        <w:t>10</w:t>
      </w:r>
      <w:r w:rsidR="00BA0B7D">
        <w:t>.</w:t>
      </w:r>
      <w:r>
        <w:t xml:space="preserve"> Motioner</w:t>
      </w:r>
      <w:r w:rsidR="00BA0B7D">
        <w:t xml:space="preserve"> </w:t>
      </w:r>
      <w:r w:rsidR="00BA0B7D">
        <w:br/>
        <w:t>Inga inkomna motioner fanns att redovisa.</w:t>
      </w:r>
    </w:p>
    <w:p w:rsidR="00DD27A0" w:rsidRDefault="00DD27A0">
      <w:r>
        <w:t>11</w:t>
      </w:r>
      <w:r w:rsidR="00BA0B7D">
        <w:t>.</w:t>
      </w:r>
      <w:r>
        <w:t xml:space="preserve"> Val av styrelseordförande för ett år</w:t>
      </w:r>
      <w:r w:rsidR="00BA0B7D">
        <w:br/>
        <w:t>Dan Karlsson omvaldes som ordförande för ett år.</w:t>
      </w:r>
    </w:p>
    <w:p w:rsidR="00DD27A0" w:rsidRDefault="00DD27A0">
      <w:r>
        <w:t>12</w:t>
      </w:r>
      <w:r w:rsidR="00BA0B7D">
        <w:t>.</w:t>
      </w:r>
      <w:r>
        <w:t xml:space="preserve"> Val av </w:t>
      </w:r>
      <w:r w:rsidR="003E5475">
        <w:t>styrelseledamöter:</w:t>
      </w:r>
      <w:r>
        <w:tab/>
      </w:r>
      <w:r w:rsidR="003E5475">
        <w:t>Ordinarie (2 val)</w:t>
      </w:r>
      <w:r w:rsidR="00BA0B7D">
        <w:t xml:space="preserve"> – Christian </w:t>
      </w:r>
      <w:proofErr w:type="spellStart"/>
      <w:r w:rsidR="00BA0B7D">
        <w:t>Calvert</w:t>
      </w:r>
      <w:proofErr w:type="spellEnd"/>
      <w:r w:rsidR="00BA0B7D">
        <w:t xml:space="preserve"> och Emelie Andersson </w:t>
      </w:r>
    </w:p>
    <w:p w:rsidR="003E5475" w:rsidRDefault="0040564C">
      <w:r>
        <w:lastRenderedPageBreak/>
        <w:tab/>
      </w:r>
      <w:r>
        <w:tab/>
      </w:r>
      <w:r w:rsidR="003E5475">
        <w:t>Ersättare (1 val)</w:t>
      </w:r>
      <w:r w:rsidR="00BA0B7D">
        <w:t xml:space="preserve"> – Caroline Svensson</w:t>
      </w:r>
    </w:p>
    <w:p w:rsidR="003E5475" w:rsidRDefault="003E5475">
      <w:r>
        <w:t>13</w:t>
      </w:r>
      <w:r w:rsidR="00BA0B7D">
        <w:t>.</w:t>
      </w:r>
      <w:r>
        <w:t xml:space="preserve"> Val av revisorer:</w:t>
      </w:r>
      <w:r>
        <w:tab/>
        <w:t>Ordinarie (1val)</w:t>
      </w:r>
      <w:r w:rsidR="00BA0B7D">
        <w:t xml:space="preserve"> – Stefan Lindström</w:t>
      </w:r>
    </w:p>
    <w:p w:rsidR="003E5475" w:rsidRDefault="003E5475">
      <w:r>
        <w:tab/>
      </w:r>
      <w:r>
        <w:tab/>
        <w:t>Ersättare (inga val)</w:t>
      </w:r>
    </w:p>
    <w:p w:rsidR="003E5475" w:rsidRDefault="003E5475">
      <w:r>
        <w:t>14</w:t>
      </w:r>
      <w:r w:rsidR="00BA0B7D">
        <w:t>.</w:t>
      </w:r>
      <w:r>
        <w:t xml:space="preserve"> Val av valberedning:</w:t>
      </w:r>
      <w:r>
        <w:tab/>
        <w:t>Ordinarie (1 val)</w:t>
      </w:r>
      <w:r w:rsidR="00BA0B7D">
        <w:t xml:space="preserve"> - </w:t>
      </w:r>
      <w:r w:rsidR="00BA0B7D">
        <w:t>Fredrik Ståhl</w:t>
      </w:r>
    </w:p>
    <w:p w:rsidR="003E5475" w:rsidRDefault="003E5475">
      <w:r>
        <w:tab/>
      </w:r>
      <w:r>
        <w:tab/>
        <w:t>Ersättare (1 val)</w:t>
      </w:r>
      <w:r w:rsidR="00BA0B7D">
        <w:t xml:space="preserve"> – Carl </w:t>
      </w:r>
      <w:proofErr w:type="spellStart"/>
      <w:r w:rsidR="00BA0B7D">
        <w:t>Skerfe</w:t>
      </w:r>
      <w:proofErr w:type="spellEnd"/>
    </w:p>
    <w:p w:rsidR="00BA0B7D" w:rsidRDefault="003E5475">
      <w:r>
        <w:t>15</w:t>
      </w:r>
      <w:r w:rsidR="00BA0B7D">
        <w:t>.</w:t>
      </w:r>
      <w:r>
        <w:t xml:space="preserve"> Tid och plats för protokolljustering</w:t>
      </w:r>
      <w:r w:rsidR="00BA0B7D">
        <w:br/>
        <w:t>Protokollet justeras kl. 10.00 på Lantmännens lokal i Harplinge.</w:t>
      </w:r>
    </w:p>
    <w:p w:rsidR="00BA0B7D" w:rsidRDefault="00BA0B7D">
      <w:r>
        <w:t>16. Oanmäld övrig fråga</w:t>
      </w:r>
      <w:r>
        <w:br/>
        <w:t xml:space="preserve">Fråga om officiell invigning av slingan på </w:t>
      </w:r>
      <w:proofErr w:type="spellStart"/>
      <w:r>
        <w:t>Aggaredsberget</w:t>
      </w:r>
      <w:proofErr w:type="spellEnd"/>
      <w:r>
        <w:t>. Information gavs att arbetet påbörjats och förslag är att invigning sker 6 juni i samverkan med Halmstads kommun och Hembygdsförenin</w:t>
      </w:r>
      <w:bookmarkStart w:id="0" w:name="_GoBack"/>
      <w:bookmarkEnd w:id="0"/>
      <w:r>
        <w:t>gen i Harplinge.</w:t>
      </w:r>
    </w:p>
    <w:p w:rsidR="003E5475" w:rsidRDefault="00BA0B7D">
      <w:r>
        <w:t>17.</w:t>
      </w:r>
      <w:r w:rsidR="003E5475">
        <w:t xml:space="preserve"> Mötet avslutas</w:t>
      </w:r>
      <w:r>
        <w:br/>
        <w:t>Ordförande avslutad mötet.</w:t>
      </w:r>
    </w:p>
    <w:sectPr w:rsidR="003E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A0"/>
    <w:rsid w:val="003E5475"/>
    <w:rsid w:val="0040564C"/>
    <w:rsid w:val="00887105"/>
    <w:rsid w:val="008A2E40"/>
    <w:rsid w:val="00BA0B7D"/>
    <w:rsid w:val="00DD27A0"/>
    <w:rsid w:val="00E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1737</Characters>
  <Application>Microsoft Office Word</Application>
  <DocSecurity>0</DocSecurity>
  <Lines>75</Lines>
  <Paragraphs>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samuel04</dc:creator>
  <cp:lastModifiedBy>Anna Wallefors</cp:lastModifiedBy>
  <cp:revision>4</cp:revision>
  <dcterms:created xsi:type="dcterms:W3CDTF">2017-03-30T17:32:00Z</dcterms:created>
  <dcterms:modified xsi:type="dcterms:W3CDTF">2017-03-30T17:46:00Z</dcterms:modified>
</cp:coreProperties>
</file>