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BD" w:rsidRDefault="000507E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Harplinge samhällsförening</w:t>
      </w:r>
    </w:p>
    <w:p w:rsidR="000507E3" w:rsidRDefault="000507E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Styrelsemöte nr 16</w:t>
      </w:r>
    </w:p>
    <w:p w:rsidR="000507E3" w:rsidRDefault="000507E3">
      <w:pPr>
        <w:rPr>
          <w:rFonts w:ascii="Times New Roman" w:hAnsi="Times New Roman" w:cs="Times New Roman"/>
          <w:b/>
          <w:sz w:val="32"/>
          <w:szCs w:val="32"/>
        </w:rPr>
      </w:pPr>
    </w:p>
    <w:p w:rsidR="000507E3" w:rsidRDefault="000507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Tid och plats:</w:t>
      </w:r>
    </w:p>
    <w:p w:rsidR="000507E3" w:rsidRDefault="00050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februari 2022, Harplinge bibliotek</w:t>
      </w:r>
    </w:p>
    <w:p w:rsidR="000507E3" w:rsidRDefault="000507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Närvarande:</w:t>
      </w:r>
    </w:p>
    <w:p w:rsidR="000507E3" w:rsidRDefault="00050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Karlsson (ordförande), Ulla Thureson (sekreterare), Emelie Andersson, Håkan Ljungberg, Carl </w:t>
      </w:r>
      <w:proofErr w:type="spellStart"/>
      <w:r>
        <w:rPr>
          <w:rFonts w:ascii="Times New Roman" w:hAnsi="Times New Roman" w:cs="Times New Roman"/>
          <w:sz w:val="24"/>
          <w:szCs w:val="24"/>
        </w:rPr>
        <w:t>Skerfe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(valberedningen) till och med punkt 9</w:t>
      </w:r>
    </w:p>
    <w:p w:rsidR="000507E3" w:rsidRDefault="000507E3">
      <w:pPr>
        <w:rPr>
          <w:rFonts w:ascii="Times New Roman" w:hAnsi="Times New Roman" w:cs="Times New Roman"/>
          <w:sz w:val="24"/>
          <w:szCs w:val="24"/>
        </w:rPr>
      </w:pPr>
    </w:p>
    <w:p w:rsidR="000507E3" w:rsidRDefault="008F2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8F2942" w:rsidRDefault="008F29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Öppnande</w:t>
      </w:r>
    </w:p>
    <w:p w:rsidR="008F2942" w:rsidRDefault="008F2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öppnade mötet.</w:t>
      </w:r>
    </w:p>
    <w:p w:rsidR="008F2942" w:rsidRDefault="008F2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8F2942" w:rsidRDefault="008F29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Dagordningen</w:t>
      </w:r>
    </w:p>
    <w:p w:rsidR="008F2942" w:rsidRDefault="008F2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Dagordningen godkändes med tillägg av följande frågor: </w:t>
      </w:r>
      <w:proofErr w:type="spellStart"/>
      <w:r>
        <w:rPr>
          <w:rFonts w:ascii="Times New Roman" w:hAnsi="Times New Roman" w:cs="Times New Roman"/>
          <w:sz w:val="24"/>
          <w:szCs w:val="24"/>
        </w:rPr>
        <w:t>kyrkstallarna</w:t>
      </w:r>
      <w:proofErr w:type="spellEnd"/>
      <w:r>
        <w:rPr>
          <w:rFonts w:ascii="Times New Roman" w:hAnsi="Times New Roman" w:cs="Times New Roman"/>
          <w:sz w:val="24"/>
          <w:szCs w:val="24"/>
        </w:rPr>
        <w:t>, centrum, tvätteriet, vägföreningen.</w:t>
      </w:r>
    </w:p>
    <w:p w:rsidR="008F2942" w:rsidRDefault="008F2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8F2942" w:rsidRDefault="008F29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Föregående</w:t>
      </w:r>
      <w:r w:rsidR="003E6E3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mötes protokoll</w:t>
      </w:r>
    </w:p>
    <w:p w:rsidR="008F2942" w:rsidRDefault="008F2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Protokollet gicks igenom och godkändes.</w:t>
      </w:r>
    </w:p>
    <w:p w:rsidR="008F2942" w:rsidRDefault="008F2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8F2942" w:rsidRDefault="008F29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Arbetsgrupperna</w:t>
      </w:r>
    </w:p>
    <w:p w:rsidR="008F2942" w:rsidRDefault="008F2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Inget att rapportera.</w:t>
      </w:r>
    </w:p>
    <w:p w:rsidR="008F2942" w:rsidRDefault="007C7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7C723A" w:rsidRDefault="007C72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 demokrati</w:t>
      </w:r>
    </w:p>
    <w:p w:rsidR="007C723A" w:rsidRDefault="007C7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Inget att rapportera.</w:t>
      </w:r>
    </w:p>
    <w:p w:rsidR="007C723A" w:rsidRDefault="007C723A">
      <w:pPr>
        <w:rPr>
          <w:rFonts w:ascii="Times New Roman" w:hAnsi="Times New Roman" w:cs="Times New Roman"/>
          <w:sz w:val="24"/>
          <w:szCs w:val="24"/>
        </w:rPr>
      </w:pPr>
    </w:p>
    <w:p w:rsidR="007C723A" w:rsidRDefault="007C723A">
      <w:pPr>
        <w:rPr>
          <w:rFonts w:ascii="Times New Roman" w:hAnsi="Times New Roman" w:cs="Times New Roman"/>
          <w:sz w:val="24"/>
          <w:szCs w:val="24"/>
        </w:rPr>
      </w:pPr>
    </w:p>
    <w:p w:rsidR="007C723A" w:rsidRDefault="007C7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</w:p>
    <w:p w:rsidR="007C723A" w:rsidRDefault="007C72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Styrgruppsmöte</w:t>
      </w:r>
    </w:p>
    <w:p w:rsidR="007C723A" w:rsidRDefault="007C7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Inget att rapportera.</w:t>
      </w:r>
    </w:p>
    <w:p w:rsidR="007C723A" w:rsidRDefault="007C7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7C723A" w:rsidRDefault="007C72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Dialogmöte</w:t>
      </w:r>
    </w:p>
    <w:p w:rsidR="007C723A" w:rsidRDefault="007C7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Halmstads kommun har, i stället för dialogmöte, skapat en enkät med ett antal frågor, där det ges möjlighet att tycka till om Harplinges utveckling. Enkäten är ett led i </w:t>
      </w:r>
      <w:proofErr w:type="gramStart"/>
      <w:r>
        <w:rPr>
          <w:rFonts w:ascii="Times New Roman" w:hAnsi="Times New Roman" w:cs="Times New Roman"/>
          <w:sz w:val="24"/>
          <w:szCs w:val="24"/>
        </w:rPr>
        <w:t>utvecklingsprogrammet  ”Framtid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Harplinge”, där kommunen samverkar med samhällsföreningen, invånarna och näringslivet i Harplinge för att tillsammans utveckla orten på bästa sätt. Enkäten finns på Halmstads kommuns hemsida. Svaren skall vara inkomna senast 13 mars 2022.</w:t>
      </w:r>
    </w:p>
    <w:p w:rsidR="007C723A" w:rsidRDefault="007C7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Enkäten gicks igenom. I samhällsföreningens svar valdes följande alternativ, viktiga för orten på kort sikt</w:t>
      </w:r>
      <w:r w:rsidR="00A621CD">
        <w:rPr>
          <w:rFonts w:ascii="Times New Roman" w:hAnsi="Times New Roman" w:cs="Times New Roman"/>
          <w:sz w:val="24"/>
          <w:szCs w:val="24"/>
        </w:rPr>
        <w:t>: lekplatser, skola och barnomsorg, äldreboende 55 +, gruppboende (särskilt boende).</w:t>
      </w:r>
    </w:p>
    <w:p w:rsidR="00A621CD" w:rsidRDefault="00A62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kallelse till årsmötet 10 mars 2022 skall informeras om denna enkät.</w:t>
      </w:r>
    </w:p>
    <w:p w:rsidR="00A621CD" w:rsidRDefault="00A62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A621CD" w:rsidRDefault="00A621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Årsmöte</w:t>
      </w:r>
    </w:p>
    <w:p w:rsidR="00A621CD" w:rsidRDefault="00A62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Inbjudan skall ske till årsmöte torsdag 10 mars 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19.00 på Harplinge äldreboende (Kvarnlyckan). Håkan ordnar beställning hos Börjes konditori av frallor och vetelängder, beräknat till 70 personer.</w:t>
      </w:r>
    </w:p>
    <w:p w:rsidR="00A621CD" w:rsidRDefault="00A62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A621CD" w:rsidRDefault="00A621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Valberedning</w:t>
      </w:r>
    </w:p>
    <w:p w:rsidR="00A621CD" w:rsidRDefault="00A62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Genomgång skedde av de omval och nyval, som skall göras på årsmötet. Valberedningen arbetar vidare med namn på två personer att välja som suppleanter (ersättare) i styrelsen.</w:t>
      </w:r>
    </w:p>
    <w:p w:rsidR="00A621CD" w:rsidRDefault="00A62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A621CD" w:rsidRDefault="00A621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Övriga frågor</w:t>
      </w:r>
    </w:p>
    <w:p w:rsidR="00A621CD" w:rsidRDefault="00A621C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Kyrkstallarna</w:t>
      </w:r>
      <w:proofErr w:type="spellEnd"/>
    </w:p>
    <w:p w:rsidR="00A621CD" w:rsidRDefault="00E33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Flyttning till Harplinge hembygdsgård är aktuell. Rivningslov har beviljats och bygglov är väntat. Finansiering av flyttningen behöver lösas. Forskning pågår om </w:t>
      </w:r>
      <w:proofErr w:type="spellStart"/>
      <w:r>
        <w:rPr>
          <w:rFonts w:ascii="Times New Roman" w:hAnsi="Times New Roman" w:cs="Times New Roman"/>
          <w:sz w:val="24"/>
          <w:szCs w:val="24"/>
        </w:rPr>
        <w:t>kyrkstallarnas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ålder med mera. Uppgift finns om att </w:t>
      </w:r>
      <w:proofErr w:type="spellStart"/>
      <w:r>
        <w:rPr>
          <w:rFonts w:ascii="Times New Roman" w:hAnsi="Times New Roman" w:cs="Times New Roman"/>
          <w:sz w:val="24"/>
          <w:szCs w:val="24"/>
        </w:rPr>
        <w:t>kyrkstallarna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utrangerades 1937 och försåldes på auktion 1939 och detta kan ge ledning för vidare forskning i arkiv. </w:t>
      </w:r>
    </w:p>
    <w:p w:rsidR="00E3351B" w:rsidRDefault="00E3351B">
      <w:pPr>
        <w:rPr>
          <w:rFonts w:ascii="Times New Roman" w:hAnsi="Times New Roman" w:cs="Times New Roman"/>
          <w:sz w:val="24"/>
          <w:szCs w:val="24"/>
        </w:rPr>
      </w:pPr>
    </w:p>
    <w:p w:rsidR="00E3351B" w:rsidRDefault="00E3351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Centrum</w:t>
      </w:r>
    </w:p>
    <w:p w:rsidR="00E3351B" w:rsidRDefault="00E33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Kontakter pågår om bästa sättet att använda den miljon kronor, som samhällsföreningen tilldelats av kommunen för utveckling av Harplinges centrum.</w:t>
      </w:r>
    </w:p>
    <w:p w:rsidR="00E3351B" w:rsidRDefault="00E3351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Tvätteriet</w:t>
      </w:r>
    </w:p>
    <w:p w:rsidR="00E3351B" w:rsidRDefault="00E33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Sanering av föroreningar från tvätteriet har påbörjats 15 februari 2022. </w:t>
      </w:r>
    </w:p>
    <w:p w:rsidR="00E3351B" w:rsidRDefault="00E3351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Vägföreningen</w:t>
      </w:r>
    </w:p>
    <w:p w:rsidR="00E3351B" w:rsidRDefault="00E33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Vägföreningen är intresserad av att ha årsmöte i anslutning till samhällsföreningens årsmöte.</w:t>
      </w:r>
    </w:p>
    <w:p w:rsidR="00E3351B" w:rsidRDefault="00E33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p w:rsidR="00E3351B" w:rsidRDefault="00E335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Nästa möte</w:t>
      </w:r>
    </w:p>
    <w:p w:rsidR="00E3351B" w:rsidRDefault="00B02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 för nästa möte med styrelsen bestäms vid det konstituerande möte, som kommer att hållas efter årsmötet.</w:t>
      </w:r>
    </w:p>
    <w:p w:rsidR="00B0259D" w:rsidRDefault="00B02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</w:p>
    <w:p w:rsidR="00B0259D" w:rsidRDefault="00B025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Avslutning</w:t>
      </w:r>
    </w:p>
    <w:p w:rsidR="00B0259D" w:rsidRPr="00B0259D" w:rsidRDefault="00B02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avslutade mötet.</w:t>
      </w:r>
    </w:p>
    <w:p w:rsidR="00E3351B" w:rsidRPr="00E3351B" w:rsidRDefault="00E3351B">
      <w:pPr>
        <w:rPr>
          <w:rFonts w:ascii="Times New Roman" w:hAnsi="Times New Roman" w:cs="Times New Roman"/>
          <w:sz w:val="24"/>
          <w:szCs w:val="24"/>
        </w:rPr>
      </w:pPr>
    </w:p>
    <w:p w:rsidR="00E3351B" w:rsidRPr="00E3351B" w:rsidRDefault="00E3351B">
      <w:pPr>
        <w:rPr>
          <w:rFonts w:ascii="Times New Roman" w:hAnsi="Times New Roman" w:cs="Times New Roman"/>
          <w:sz w:val="24"/>
          <w:szCs w:val="24"/>
        </w:rPr>
      </w:pPr>
    </w:p>
    <w:p w:rsidR="007C723A" w:rsidRPr="007C723A" w:rsidRDefault="007C723A">
      <w:pPr>
        <w:rPr>
          <w:rFonts w:ascii="Times New Roman" w:hAnsi="Times New Roman" w:cs="Times New Roman"/>
          <w:sz w:val="24"/>
          <w:szCs w:val="24"/>
        </w:rPr>
      </w:pPr>
    </w:p>
    <w:p w:rsidR="007C723A" w:rsidRPr="008F2942" w:rsidRDefault="007C723A">
      <w:pPr>
        <w:rPr>
          <w:rFonts w:ascii="Times New Roman" w:hAnsi="Times New Roman" w:cs="Times New Roman"/>
          <w:b/>
          <w:sz w:val="24"/>
          <w:szCs w:val="24"/>
        </w:rPr>
      </w:pPr>
    </w:p>
    <w:sectPr w:rsidR="007C723A" w:rsidRPr="008F2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E3"/>
    <w:rsid w:val="000507E3"/>
    <w:rsid w:val="002B138A"/>
    <w:rsid w:val="003E6E37"/>
    <w:rsid w:val="007C723A"/>
    <w:rsid w:val="00803101"/>
    <w:rsid w:val="008F2942"/>
    <w:rsid w:val="00A621CD"/>
    <w:rsid w:val="00B0259D"/>
    <w:rsid w:val="00E3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415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3</cp:revision>
  <dcterms:created xsi:type="dcterms:W3CDTF">2022-02-19T13:11:00Z</dcterms:created>
  <dcterms:modified xsi:type="dcterms:W3CDTF">2022-02-19T13:56:00Z</dcterms:modified>
</cp:coreProperties>
</file>